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jc w:val="center"/>
        <w:rPr>
          <w:rFonts w:ascii="Comic Sans MS" w:hAnsi="Comic Sans MS" w:eastAsiaTheme="majorEastAsia"/>
          <w:b/>
          <w:color w:val="000000" w:themeColor="text1"/>
          <w:sz w:val="40"/>
          <w:szCs w:val="40"/>
          <w:u w:val="double"/>
          <w14:textFill>
            <w14:solidFill>
              <w14:schemeClr w14:val="tx1"/>
            </w14:solidFill>
          </w14:textFill>
        </w:rPr>
      </w:pPr>
      <w:r>
        <w:rPr>
          <w:rFonts w:ascii="DokChampa" w:hAnsi="DokChampa" w:eastAsia="Arial Unicode MS" w:cs="DokChampa"/>
          <w:b/>
          <w:color w:val="000000" w:themeColor="text1"/>
          <w:sz w:val="40"/>
          <w:szCs w:val="40"/>
          <w:u w:val="single"/>
          <w14:textFill>
            <w14:solidFill>
              <w14:schemeClr w14:val="tx1"/>
            </w14:solidFill>
          </w14:textFill>
        </w:rPr>
        <w:t>PT BIG BLUE INDONESIA</w:t>
      </w:r>
    </w:p>
    <w:p>
      <w:pPr>
        <w:spacing w:after="0" w:line="240" w:lineRule="auto"/>
        <w:rPr>
          <w:rFonts w:eastAsia="Times New Roman" w:cs="Times New Roman"/>
          <w:color w:val="000000" w:themeColor="text1"/>
          <w14:textFill>
            <w14:solidFill>
              <w14:schemeClr w14:val="tx1"/>
            </w14:solidFill>
          </w14:textFill>
        </w:rPr>
      </w:pPr>
    </w:p>
    <w:p>
      <w:pPr>
        <w:spacing w:after="0" w:line="240" w:lineRule="auto"/>
        <w:jc w:val="center"/>
        <w:rPr>
          <w:rFonts w:eastAsia="Times New Roman" w:cs="Arial"/>
          <w:b/>
          <w:color w:val="000000" w:themeColor="text1"/>
          <w14:textFill>
            <w14:solidFill>
              <w14:schemeClr w14:val="tx1"/>
            </w14:solidFill>
          </w14:textFill>
        </w:rPr>
      </w:pPr>
      <w:r>
        <w:rPr>
          <w:rFonts w:eastAsia="Times New Roman" w:cs="Arial"/>
          <w:b/>
          <w:color w:val="000000" w:themeColor="text1"/>
          <w:sz w:val="28"/>
          <w:szCs w:val="28"/>
          <w14:textFill>
            <w14:solidFill>
              <w14:schemeClr w14:val="tx1"/>
            </w14:solidFill>
          </w14:textFill>
        </w:rPr>
        <w:t>IMPORTANT</w:t>
      </w:r>
      <w:r>
        <w:rPr>
          <w:rFonts w:eastAsia="Times New Roman" w:cs="Times New Roman"/>
          <w:b/>
          <w:color w:val="000000" w:themeColor="text1"/>
          <w:sz w:val="28"/>
          <w:szCs w:val="28"/>
          <w14:textFill>
            <w14:solidFill>
              <w14:schemeClr w14:val="tx1"/>
            </w14:solidFill>
          </w14:textFill>
        </w:rPr>
        <w:t xml:space="preserve"> – </w:t>
      </w:r>
      <w:r>
        <w:rPr>
          <w:rFonts w:eastAsia="Times New Roman" w:cs="Arial"/>
          <w:b/>
          <w:color w:val="000000" w:themeColor="text1"/>
          <w14:textFill>
            <w14:solidFill>
              <w14:schemeClr w14:val="tx1"/>
            </w14:solidFill>
          </w14:textFill>
        </w:rPr>
        <w:t>PLEASE READ BEFORE BOOKING YOUR LIVEABOARD</w:t>
      </w:r>
    </w:p>
    <w:p>
      <w:pPr>
        <w:spacing w:after="0" w:line="240" w:lineRule="auto"/>
        <w:jc w:val="center"/>
        <w:rPr>
          <w:rFonts w:ascii="Arial Narrow" w:hAnsi="Arial Narrow" w:eastAsia="Times New Roman" w:cs="Arial"/>
          <w:color w:val="000000" w:themeColor="text1"/>
          <w:sz w:val="18"/>
          <w:szCs w:val="18"/>
          <w14:textFill>
            <w14:solidFill>
              <w14:schemeClr w14:val="tx1"/>
            </w14:solidFill>
          </w14:textFill>
        </w:rPr>
      </w:pPr>
      <w:r>
        <w:rPr>
          <w:rFonts w:ascii="Arial Narrow" w:hAnsi="Arial Narrow" w:eastAsia="Times New Roman" w:cs="Arial"/>
          <w:color w:val="000000" w:themeColor="text1"/>
          <w:sz w:val="18"/>
          <w:szCs w:val="18"/>
          <w14:textFill>
            <w14:solidFill>
              <w14:schemeClr w14:val="tx1"/>
            </w14:solidFill>
          </w14:textFill>
        </w:rPr>
        <w:t>All diving guests are required to sign this self-declaration of medical status prior to diving on one of our cruises.</w:t>
      </w:r>
    </w:p>
    <w:p>
      <w:pPr>
        <w:spacing w:after="0" w:line="240" w:lineRule="auto"/>
        <w:rPr>
          <w:rFonts w:ascii="Arial Narrow" w:hAnsi="Arial Narrow" w:eastAsia="Times New Roman" w:cs="Arial"/>
          <w:color w:val="000000" w:themeColor="text1"/>
          <w:sz w:val="18"/>
          <w:szCs w:val="18"/>
          <w14:textFill>
            <w14:solidFill>
              <w14:schemeClr w14:val="tx1"/>
            </w14:solidFill>
          </w14:textFill>
        </w:rPr>
      </w:pPr>
    </w:p>
    <w:p>
      <w:pPr>
        <w:spacing w:after="0" w:line="240" w:lineRule="auto"/>
        <w:rPr>
          <w:rFonts w:ascii="Arial Narrow" w:hAnsi="Arial Narrow" w:eastAsia="Times New Roman" w:cs="Arial"/>
          <w:b/>
          <w:color w:val="000000" w:themeColor="text1"/>
          <w:sz w:val="18"/>
          <w:szCs w:val="18"/>
          <w14:textFill>
            <w14:solidFill>
              <w14:schemeClr w14:val="tx1"/>
            </w14:solidFill>
          </w14:textFill>
        </w:rPr>
      </w:pPr>
      <w:r>
        <w:rPr>
          <w:rFonts w:ascii="Arial Narrow" w:hAnsi="Arial Narrow" w:eastAsia="Times New Roman" w:cs="Arial"/>
          <w:b/>
          <w:color w:val="000000" w:themeColor="text1"/>
          <w:sz w:val="18"/>
          <w:szCs w:val="18"/>
          <w14:textFill>
            <w14:solidFill>
              <w14:schemeClr w14:val="tx1"/>
            </w14:solidFill>
          </w14:textFill>
        </w:rPr>
        <w:t>If you have or suspect that you have any of the medical conditions listed below, you must acquire a separate signed clearance for diving from a doctor that is valid for 12 months including the time of your scheduled dives with us. This medical clearance must be arranged prior to your arrival and submitted when you check in on board. This signed clearance is needed to avoid any delays, additional costs, or exclusion from diving on the cruise.</w:t>
      </w:r>
    </w:p>
    <w:p>
      <w:pPr>
        <w:spacing w:after="0" w:line="240" w:lineRule="auto"/>
        <w:rPr>
          <w:rFonts w:ascii="Arial Narrow" w:hAnsi="Arial Narrow" w:eastAsia="Times New Roman" w:cs="Arial"/>
          <w:color w:val="000000" w:themeColor="text1"/>
          <w:sz w:val="18"/>
          <w:szCs w:val="18"/>
          <w14:textFill>
            <w14:solidFill>
              <w14:schemeClr w14:val="tx1"/>
            </w14:solidFill>
          </w14:textFill>
        </w:rPr>
      </w:pPr>
    </w:p>
    <w:p>
      <w:pPr>
        <w:spacing w:after="0" w:line="240" w:lineRule="auto"/>
        <w:rPr>
          <w:rFonts w:ascii="Arial Narrow" w:hAnsi="Arial Narrow" w:eastAsia="Times New Roman" w:cs="Arial"/>
          <w:color w:val="000000" w:themeColor="text1"/>
          <w:sz w:val="18"/>
          <w:szCs w:val="18"/>
          <w14:textFill>
            <w14:solidFill>
              <w14:schemeClr w14:val="tx1"/>
            </w14:solidFill>
          </w14:textFill>
        </w:rPr>
      </w:pPr>
      <w:r>
        <w:rPr>
          <w:rFonts w:ascii="Arial Narrow" w:hAnsi="Arial Narrow" w:eastAsia="Times New Roman" w:cs="Arial"/>
          <w:b/>
          <w:color w:val="000000" w:themeColor="text1"/>
          <w:sz w:val="18"/>
          <w:szCs w:val="18"/>
          <w14:textFill>
            <w14:solidFill>
              <w14:schemeClr w14:val="tx1"/>
            </w14:solidFill>
          </w14:textFill>
        </w:rPr>
        <w:t>Self-Declaration of Medical Status:</w:t>
      </w:r>
      <w:r>
        <w:rPr>
          <w:rFonts w:ascii="Arial Narrow" w:hAnsi="Arial Narrow" w:eastAsia="Times New Roman" w:cs="Arial"/>
          <w:color w:val="000000" w:themeColor="text1"/>
          <w:sz w:val="18"/>
          <w:szCs w:val="18"/>
          <w14:textFill>
            <w14:solidFill>
              <w14:schemeClr w14:val="tx1"/>
            </w14:solidFill>
          </w14:textFill>
        </w:rPr>
        <w:t xml:space="preserve"> Diving is an exciting and demanding activity. When practiced correctly, diving is a relatively safe sport.  However, when established safety procedures are not followed, however, there are increased risks. To scuba dive safely, you should not be extremely overweight or out of condition. Diving can be strenuous under certain conditions. Your respiratory and circulatory systems must be in good health. All body air spaces must be normal and healthy so that these can be equalized using standard diving techniques.  A person with coronary disease, current cold or congestion, epilepsy, severe medical problem or who is under the influence of alcohol or drugs should not dive. If you have asthma, heart disease, other chronic medical conditions or you are taking medications on a regular basis, you should consult a doctor before participating in daily diving, and should continue this interaction with a medical professional on a regular basis. You should be aware of the important safety rules regarding breathing and equalization while scuba diving. Improper use of scuba equipment can result in serious injury.</w:t>
      </w:r>
    </w:p>
    <w:p>
      <w:pPr>
        <w:spacing w:after="0" w:line="240" w:lineRule="auto"/>
        <w:rPr>
          <w:rFonts w:ascii="Arial Narrow" w:hAnsi="Arial Narrow" w:eastAsia="Times New Roman" w:cs="Arial"/>
          <w:color w:val="000000" w:themeColor="text1"/>
          <w:sz w:val="18"/>
          <w:szCs w:val="18"/>
          <w14:textFill>
            <w14:solidFill>
              <w14:schemeClr w14:val="tx1"/>
            </w14:solidFill>
          </w14:textFill>
        </w:rPr>
      </w:pPr>
    </w:p>
    <w:p>
      <w:pPr>
        <w:spacing w:after="0" w:line="240" w:lineRule="auto"/>
        <w:rPr>
          <w:rFonts w:ascii="Arial Narrow" w:hAnsi="Arial Narrow" w:eastAsia="Times New Roman" w:cs="Times New Roman"/>
          <w:color w:val="000000" w:themeColor="text1"/>
          <w:sz w:val="18"/>
          <w:szCs w:val="18"/>
          <w14:textFill>
            <w14:solidFill>
              <w14:schemeClr w14:val="tx1"/>
            </w14:solidFill>
          </w14:textFill>
        </w:rPr>
      </w:pPr>
    </w:p>
    <w:p>
      <w:pPr>
        <w:pStyle w:val="8"/>
        <w:numPr>
          <w:ilvl w:val="0"/>
          <w:numId w:val="1"/>
        </w:numPr>
        <w:spacing w:after="0" w:line="240" w:lineRule="auto"/>
        <w:rPr>
          <w:rFonts w:ascii="Arial Narrow" w:hAnsi="Arial Narrow" w:eastAsia="Times New Roman" w:cs="Arial"/>
          <w:color w:val="000000" w:themeColor="text1"/>
          <w:sz w:val="18"/>
          <w:szCs w:val="18"/>
          <w14:textFill>
            <w14:solidFill>
              <w14:schemeClr w14:val="tx1"/>
            </w14:solidFill>
          </w14:textFill>
        </w:rPr>
        <w:sectPr>
          <w:pgSz w:w="12240" w:h="15840"/>
          <w:pgMar w:top="720" w:right="720" w:bottom="720" w:left="720" w:header="708" w:footer="708" w:gutter="0"/>
          <w:cols w:space="708" w:num="1"/>
          <w:docGrid w:linePitch="360" w:charSpace="0"/>
        </w:sectPr>
      </w:pPr>
    </w:p>
    <w:p>
      <w:pPr>
        <w:pStyle w:val="8"/>
        <w:numPr>
          <w:ilvl w:val="0"/>
          <w:numId w:val="1"/>
        </w:numPr>
        <w:spacing w:after="0" w:line="240" w:lineRule="auto"/>
        <w:rPr>
          <w:rFonts w:ascii="Arial Narrow" w:hAnsi="Arial Narrow" w:eastAsia="Times New Roman" w:cs="Arial"/>
          <w:color w:val="000000" w:themeColor="text1"/>
          <w:sz w:val="18"/>
          <w:szCs w:val="18"/>
          <w14:textFill>
            <w14:solidFill>
              <w14:schemeClr w14:val="tx1"/>
            </w14:solidFill>
          </w14:textFill>
        </w:rPr>
      </w:pPr>
      <w:r>
        <w:rPr>
          <w:rFonts w:ascii="Arial Narrow" w:hAnsi="Arial Narrow" w:eastAsia="Times New Roman" w:cs="Arial"/>
          <w:color w:val="000000" w:themeColor="text1"/>
          <w:sz w:val="18"/>
          <w:szCs w:val="18"/>
          <w14:textFill>
            <w14:solidFill>
              <w14:schemeClr w14:val="tx1"/>
            </w14:solidFill>
          </w14:textFill>
        </w:rPr>
        <w:t>Frequent or severe suffering from motion sickness (seasick, carsick, etc.)</w:t>
      </w:r>
    </w:p>
    <w:p>
      <w:pPr>
        <w:pStyle w:val="8"/>
        <w:numPr>
          <w:ilvl w:val="0"/>
          <w:numId w:val="1"/>
        </w:numPr>
        <w:spacing w:after="0" w:line="240" w:lineRule="auto"/>
        <w:rPr>
          <w:rFonts w:ascii="Arial Narrow" w:hAnsi="Arial Narrow" w:eastAsia="Times New Roman" w:cs="Arial"/>
          <w:color w:val="000000" w:themeColor="text1"/>
          <w:sz w:val="18"/>
          <w:szCs w:val="18"/>
          <w14:textFill>
            <w14:solidFill>
              <w14:schemeClr w14:val="tx1"/>
            </w14:solidFill>
          </w14:textFill>
        </w:rPr>
      </w:pPr>
      <w:r>
        <w:rPr>
          <w:rFonts w:ascii="Arial Narrow" w:hAnsi="Arial Narrow" w:eastAsia="Times New Roman" w:cs="Arial"/>
          <w:color w:val="000000" w:themeColor="text1"/>
          <w:sz w:val="18"/>
          <w:szCs w:val="18"/>
          <w14:textFill>
            <w14:solidFill>
              <w14:schemeClr w14:val="tx1"/>
            </w14:solidFill>
          </w14:textFill>
        </w:rPr>
        <w:t>Dysentery or dehydration requiring medical intervention</w:t>
      </w:r>
    </w:p>
    <w:p>
      <w:pPr>
        <w:pStyle w:val="8"/>
        <w:numPr>
          <w:ilvl w:val="0"/>
          <w:numId w:val="1"/>
        </w:numPr>
        <w:spacing w:after="0" w:line="240" w:lineRule="auto"/>
        <w:rPr>
          <w:rFonts w:ascii="Arial Narrow" w:hAnsi="Arial Narrow" w:eastAsia="Times New Roman" w:cs="Arial"/>
          <w:color w:val="000000" w:themeColor="text1"/>
          <w:sz w:val="18"/>
          <w:szCs w:val="18"/>
          <w14:textFill>
            <w14:solidFill>
              <w14:schemeClr w14:val="tx1"/>
            </w14:solidFill>
          </w14:textFill>
        </w:rPr>
      </w:pPr>
      <w:r>
        <w:rPr>
          <w:rFonts w:ascii="Arial Narrow" w:hAnsi="Arial Narrow" w:eastAsia="Times New Roman" w:cs="Arial"/>
          <w:color w:val="000000" w:themeColor="text1"/>
          <w:sz w:val="18"/>
          <w:szCs w:val="18"/>
          <w14:textFill>
            <w14:solidFill>
              <w14:schemeClr w14:val="tx1"/>
            </w14:solidFill>
          </w14:textFill>
        </w:rPr>
        <w:t>Any dive accidents or decompression sickness</w:t>
      </w:r>
    </w:p>
    <w:p>
      <w:pPr>
        <w:pStyle w:val="8"/>
        <w:numPr>
          <w:ilvl w:val="0"/>
          <w:numId w:val="1"/>
        </w:numPr>
        <w:spacing w:after="0" w:line="240" w:lineRule="auto"/>
        <w:rPr>
          <w:rFonts w:ascii="Arial Narrow" w:hAnsi="Arial Narrow" w:eastAsia="Times New Roman" w:cs="Arial"/>
          <w:color w:val="000000" w:themeColor="text1"/>
          <w:sz w:val="18"/>
          <w:szCs w:val="18"/>
          <w14:textFill>
            <w14:solidFill>
              <w14:schemeClr w14:val="tx1"/>
            </w14:solidFill>
          </w14:textFill>
        </w:rPr>
      </w:pPr>
      <w:r>
        <w:rPr>
          <w:rFonts w:ascii="Arial Narrow" w:hAnsi="Arial Narrow" w:eastAsia="Times New Roman" w:cs="Arial"/>
          <w:color w:val="000000" w:themeColor="text1"/>
          <w:sz w:val="18"/>
          <w:szCs w:val="18"/>
          <w14:textFill>
            <w14:solidFill>
              <w14:schemeClr w14:val="tx1"/>
            </w14:solidFill>
          </w14:textFill>
        </w:rPr>
        <w:t>Inability to perform moderate exercise (example: walk 1.6 km/one mile within 12 mins.)</w:t>
      </w:r>
    </w:p>
    <w:p>
      <w:pPr>
        <w:pStyle w:val="8"/>
        <w:numPr>
          <w:ilvl w:val="0"/>
          <w:numId w:val="1"/>
        </w:numPr>
        <w:spacing w:after="0" w:line="240" w:lineRule="auto"/>
        <w:rPr>
          <w:rFonts w:ascii="Arial Narrow" w:hAnsi="Arial Narrow" w:eastAsia="Times New Roman" w:cs="Arial"/>
          <w:color w:val="000000" w:themeColor="text1"/>
          <w:sz w:val="18"/>
          <w:szCs w:val="18"/>
          <w14:textFill>
            <w14:solidFill>
              <w14:schemeClr w14:val="tx1"/>
            </w14:solidFill>
          </w14:textFill>
        </w:rPr>
      </w:pPr>
      <w:r>
        <w:rPr>
          <w:rFonts w:ascii="Arial Narrow" w:hAnsi="Arial Narrow" w:eastAsia="Times New Roman" w:cs="Arial"/>
          <w:color w:val="000000" w:themeColor="text1"/>
          <w:sz w:val="18"/>
          <w:szCs w:val="18"/>
          <w14:textFill>
            <w14:solidFill>
              <w14:schemeClr w14:val="tx1"/>
            </w14:solidFill>
          </w14:textFill>
        </w:rPr>
        <w:t>Head injury or loss of consciousness in the past five years</w:t>
      </w:r>
    </w:p>
    <w:p>
      <w:pPr>
        <w:pStyle w:val="8"/>
        <w:numPr>
          <w:ilvl w:val="0"/>
          <w:numId w:val="1"/>
        </w:numPr>
        <w:spacing w:after="0" w:line="240" w:lineRule="auto"/>
        <w:rPr>
          <w:rFonts w:ascii="Arial Narrow" w:hAnsi="Arial Narrow" w:eastAsia="Times New Roman" w:cs="Arial"/>
          <w:color w:val="000000" w:themeColor="text1"/>
          <w:sz w:val="18"/>
          <w:szCs w:val="18"/>
          <w14:textFill>
            <w14:solidFill>
              <w14:schemeClr w14:val="tx1"/>
            </w14:solidFill>
          </w14:textFill>
        </w:rPr>
      </w:pPr>
      <w:r>
        <w:rPr>
          <w:rFonts w:ascii="Arial Narrow" w:hAnsi="Arial Narrow" w:eastAsia="Times New Roman" w:cs="Arial"/>
          <w:color w:val="000000" w:themeColor="text1"/>
          <w:sz w:val="18"/>
          <w:szCs w:val="18"/>
          <w14:textFill>
            <w14:solidFill>
              <w14:schemeClr w14:val="tx1"/>
            </w14:solidFill>
          </w14:textFill>
        </w:rPr>
        <w:t>Recurrent back problems</w:t>
      </w:r>
    </w:p>
    <w:p>
      <w:pPr>
        <w:pStyle w:val="8"/>
        <w:numPr>
          <w:ilvl w:val="0"/>
          <w:numId w:val="1"/>
        </w:numPr>
        <w:spacing w:after="0" w:line="240" w:lineRule="auto"/>
        <w:rPr>
          <w:rFonts w:ascii="Arial Narrow" w:hAnsi="Arial Narrow" w:eastAsia="Times New Roman" w:cs="Arial"/>
          <w:color w:val="000000" w:themeColor="text1"/>
          <w:sz w:val="18"/>
          <w:szCs w:val="18"/>
          <w14:textFill>
            <w14:solidFill>
              <w14:schemeClr w14:val="tx1"/>
            </w14:solidFill>
          </w14:textFill>
        </w:rPr>
      </w:pPr>
      <w:r>
        <w:rPr>
          <w:rFonts w:ascii="Arial Narrow" w:hAnsi="Arial Narrow" w:eastAsia="Times New Roman" w:cs="Arial"/>
          <w:color w:val="000000" w:themeColor="text1"/>
          <w:sz w:val="18"/>
          <w:szCs w:val="18"/>
          <w14:textFill>
            <w14:solidFill>
              <w14:schemeClr w14:val="tx1"/>
            </w14:solidFill>
          </w14:textFill>
        </w:rPr>
        <w:t>Back or spinal surgery</w:t>
      </w:r>
    </w:p>
    <w:p>
      <w:pPr>
        <w:pStyle w:val="8"/>
        <w:numPr>
          <w:ilvl w:val="0"/>
          <w:numId w:val="1"/>
        </w:numPr>
        <w:spacing w:after="0" w:line="240" w:lineRule="auto"/>
        <w:rPr>
          <w:rFonts w:ascii="Arial Narrow" w:hAnsi="Arial Narrow" w:eastAsia="Times New Roman" w:cs="Arial"/>
          <w:color w:val="000000" w:themeColor="text1"/>
          <w:sz w:val="18"/>
          <w:szCs w:val="18"/>
          <w14:textFill>
            <w14:solidFill>
              <w14:schemeClr w14:val="tx1"/>
            </w14:solidFill>
          </w14:textFill>
        </w:rPr>
      </w:pPr>
      <w:r>
        <w:rPr>
          <w:rFonts w:ascii="Arial Narrow" w:hAnsi="Arial Narrow" w:eastAsia="Times New Roman" w:cs="Arial"/>
          <w:color w:val="000000" w:themeColor="text1"/>
          <w:sz w:val="18"/>
          <w:szCs w:val="18"/>
          <w14:textFill>
            <w14:solidFill>
              <w14:schemeClr w14:val="tx1"/>
            </w14:solidFill>
          </w14:textFill>
        </w:rPr>
        <w:t xml:space="preserve">An ongoing chronic condition such as cancer. </w:t>
      </w:r>
    </w:p>
    <w:p>
      <w:pPr>
        <w:pStyle w:val="8"/>
        <w:numPr>
          <w:ilvl w:val="0"/>
          <w:numId w:val="1"/>
        </w:numPr>
        <w:spacing w:after="0" w:line="240" w:lineRule="auto"/>
        <w:rPr>
          <w:rFonts w:ascii="Arial Narrow" w:hAnsi="Arial Narrow" w:eastAsia="Times New Roman" w:cs="Arial"/>
          <w:color w:val="000000" w:themeColor="text1"/>
          <w:sz w:val="18"/>
          <w:szCs w:val="18"/>
          <w14:textFill>
            <w14:solidFill>
              <w14:schemeClr w14:val="tx1"/>
            </w14:solidFill>
          </w14:textFill>
        </w:rPr>
      </w:pPr>
      <w:r>
        <w:rPr>
          <w:rFonts w:ascii="Arial Narrow" w:hAnsi="Arial Narrow" w:eastAsia="Times New Roman" w:cs="Arial"/>
          <w:color w:val="000000" w:themeColor="text1"/>
          <w:sz w:val="18"/>
          <w:szCs w:val="18"/>
          <w14:textFill>
            <w14:solidFill>
              <w14:schemeClr w14:val="tx1"/>
            </w14:solidFill>
          </w14:textFill>
        </w:rPr>
        <w:t>Diabetes</w:t>
      </w:r>
    </w:p>
    <w:p>
      <w:pPr>
        <w:pStyle w:val="8"/>
        <w:numPr>
          <w:ilvl w:val="0"/>
          <w:numId w:val="1"/>
        </w:numPr>
        <w:spacing w:after="0" w:line="240" w:lineRule="auto"/>
        <w:rPr>
          <w:rFonts w:ascii="Arial Narrow" w:hAnsi="Arial Narrow" w:eastAsia="Times New Roman" w:cs="Arial"/>
          <w:color w:val="000000" w:themeColor="text1"/>
          <w:sz w:val="18"/>
          <w:szCs w:val="18"/>
          <w14:textFill>
            <w14:solidFill>
              <w14:schemeClr w14:val="tx1"/>
            </w14:solidFill>
          </w14:textFill>
        </w:rPr>
      </w:pPr>
      <w:r>
        <w:rPr>
          <w:rFonts w:ascii="Arial Narrow" w:hAnsi="Arial Narrow" w:eastAsia="Times New Roman" w:cs="Arial"/>
          <w:color w:val="000000" w:themeColor="text1"/>
          <w:sz w:val="18"/>
          <w:szCs w:val="18"/>
          <w14:textFill>
            <w14:solidFill>
              <w14:schemeClr w14:val="tx1"/>
            </w14:solidFill>
          </w14:textFill>
        </w:rPr>
        <w:t>Back, arm or leg problems following surgery, injury or fracture</w:t>
      </w:r>
    </w:p>
    <w:p>
      <w:pPr>
        <w:pStyle w:val="8"/>
        <w:numPr>
          <w:ilvl w:val="0"/>
          <w:numId w:val="1"/>
        </w:numPr>
        <w:spacing w:after="0" w:line="240" w:lineRule="auto"/>
        <w:rPr>
          <w:rFonts w:ascii="Arial Narrow" w:hAnsi="Arial Narrow" w:eastAsia="Times New Roman" w:cs="Arial"/>
          <w:color w:val="000000" w:themeColor="text1"/>
          <w:sz w:val="18"/>
          <w:szCs w:val="18"/>
          <w14:textFill>
            <w14:solidFill>
              <w14:schemeClr w14:val="tx1"/>
            </w14:solidFill>
          </w14:textFill>
        </w:rPr>
      </w:pPr>
      <w:r>
        <w:rPr>
          <w:rFonts w:ascii="Arial Narrow" w:hAnsi="Arial Narrow" w:eastAsia="Times New Roman" w:cs="Arial"/>
          <w:color w:val="000000" w:themeColor="text1"/>
          <w:sz w:val="18"/>
          <w:szCs w:val="18"/>
          <w14:textFill>
            <w14:solidFill>
              <w14:schemeClr w14:val="tx1"/>
            </w14:solidFill>
          </w14:textFill>
        </w:rPr>
        <w:t>High blood pressure or take medicine to control blood pressure</w:t>
      </w:r>
    </w:p>
    <w:p>
      <w:pPr>
        <w:pStyle w:val="8"/>
        <w:numPr>
          <w:ilvl w:val="0"/>
          <w:numId w:val="1"/>
        </w:numPr>
        <w:spacing w:after="0" w:line="240" w:lineRule="auto"/>
        <w:rPr>
          <w:rFonts w:ascii="Arial Narrow" w:hAnsi="Arial Narrow" w:eastAsia="Times New Roman" w:cs="Arial"/>
          <w:color w:val="000000" w:themeColor="text1"/>
          <w:sz w:val="18"/>
          <w:szCs w:val="18"/>
          <w14:textFill>
            <w14:solidFill>
              <w14:schemeClr w14:val="tx1"/>
            </w14:solidFill>
          </w14:textFill>
        </w:rPr>
      </w:pPr>
      <w:r>
        <w:rPr>
          <w:rFonts w:ascii="Arial Narrow" w:hAnsi="Arial Narrow" w:eastAsia="Times New Roman" w:cs="Arial"/>
          <w:color w:val="000000" w:themeColor="text1"/>
          <w:sz w:val="18"/>
          <w:szCs w:val="18"/>
          <w14:textFill>
            <w14:solidFill>
              <w14:schemeClr w14:val="tx1"/>
            </w14:solidFill>
          </w14:textFill>
        </w:rPr>
        <w:t>Heart Disease</w:t>
      </w:r>
    </w:p>
    <w:p>
      <w:pPr>
        <w:pStyle w:val="8"/>
        <w:numPr>
          <w:ilvl w:val="0"/>
          <w:numId w:val="1"/>
        </w:numPr>
        <w:spacing w:after="0" w:line="240" w:lineRule="auto"/>
        <w:rPr>
          <w:rFonts w:ascii="Arial Narrow" w:hAnsi="Arial Narrow" w:eastAsia="Times New Roman" w:cs="Arial"/>
          <w:color w:val="000000" w:themeColor="text1"/>
          <w:sz w:val="18"/>
          <w:szCs w:val="18"/>
          <w14:textFill>
            <w14:solidFill>
              <w14:schemeClr w14:val="tx1"/>
            </w14:solidFill>
          </w14:textFill>
        </w:rPr>
      </w:pPr>
      <w:r>
        <w:rPr>
          <w:rFonts w:ascii="Arial Narrow" w:hAnsi="Arial Narrow" w:eastAsia="Times New Roman" w:cs="Arial"/>
          <w:color w:val="000000" w:themeColor="text1"/>
          <w:sz w:val="18"/>
          <w:szCs w:val="18"/>
          <w14:textFill>
            <w14:solidFill>
              <w14:schemeClr w14:val="tx1"/>
            </w14:solidFill>
          </w14:textFill>
        </w:rPr>
        <w:t>Heart Attack</w:t>
      </w:r>
    </w:p>
    <w:p>
      <w:pPr>
        <w:pStyle w:val="8"/>
        <w:numPr>
          <w:ilvl w:val="0"/>
          <w:numId w:val="1"/>
        </w:numPr>
        <w:spacing w:after="0" w:line="240" w:lineRule="auto"/>
        <w:rPr>
          <w:rFonts w:ascii="Arial Narrow" w:hAnsi="Arial Narrow" w:eastAsia="Times New Roman" w:cs="Arial"/>
          <w:color w:val="000000" w:themeColor="text1"/>
          <w:sz w:val="18"/>
          <w:szCs w:val="18"/>
          <w14:textFill>
            <w14:solidFill>
              <w14:schemeClr w14:val="tx1"/>
            </w14:solidFill>
          </w14:textFill>
        </w:rPr>
      </w:pPr>
      <w:r>
        <w:rPr>
          <w:rFonts w:ascii="Arial Narrow" w:hAnsi="Arial Narrow" w:eastAsia="Times New Roman" w:cs="Arial"/>
          <w:color w:val="000000" w:themeColor="text1"/>
          <w:sz w:val="18"/>
          <w:szCs w:val="18"/>
          <w14:textFill>
            <w14:solidFill>
              <w14:schemeClr w14:val="tx1"/>
            </w14:solidFill>
          </w14:textFill>
        </w:rPr>
        <w:t xml:space="preserve">Angina, heart surgery or blood vessel surgery </w:t>
      </w:r>
    </w:p>
    <w:p>
      <w:pPr>
        <w:pStyle w:val="8"/>
        <w:numPr>
          <w:ilvl w:val="0"/>
          <w:numId w:val="1"/>
        </w:numPr>
        <w:spacing w:after="0" w:line="240" w:lineRule="auto"/>
        <w:rPr>
          <w:rFonts w:ascii="Arial Narrow" w:hAnsi="Arial Narrow" w:eastAsia="Times New Roman" w:cs="Arial"/>
          <w:color w:val="000000" w:themeColor="text1"/>
          <w:sz w:val="18"/>
          <w:szCs w:val="18"/>
          <w14:textFill>
            <w14:solidFill>
              <w14:schemeClr w14:val="tx1"/>
            </w14:solidFill>
          </w14:textFill>
        </w:rPr>
      </w:pPr>
      <w:r>
        <w:rPr>
          <w:rFonts w:ascii="Arial Narrow" w:hAnsi="Arial Narrow" w:eastAsia="Times New Roman" w:cs="Arial"/>
          <w:color w:val="000000" w:themeColor="text1"/>
          <w:sz w:val="18"/>
          <w:szCs w:val="18"/>
          <w14:textFill>
            <w14:solidFill>
              <w14:schemeClr w14:val="tx1"/>
            </w14:solidFill>
          </w14:textFill>
        </w:rPr>
        <w:t xml:space="preserve">Sinus surgery </w:t>
      </w:r>
    </w:p>
    <w:p>
      <w:pPr>
        <w:pStyle w:val="8"/>
        <w:numPr>
          <w:ilvl w:val="0"/>
          <w:numId w:val="1"/>
        </w:numPr>
        <w:spacing w:after="0" w:line="240" w:lineRule="auto"/>
        <w:rPr>
          <w:rFonts w:ascii="Arial Narrow" w:hAnsi="Arial Narrow" w:eastAsia="Times New Roman" w:cs="Arial"/>
          <w:color w:val="000000" w:themeColor="text1"/>
          <w:sz w:val="18"/>
          <w:szCs w:val="18"/>
          <w14:textFill>
            <w14:solidFill>
              <w14:schemeClr w14:val="tx1"/>
            </w14:solidFill>
          </w14:textFill>
        </w:rPr>
      </w:pPr>
      <w:r>
        <w:rPr>
          <w:rFonts w:ascii="Arial Narrow" w:hAnsi="Arial Narrow" w:eastAsia="Times New Roman" w:cs="Arial"/>
          <w:color w:val="000000" w:themeColor="text1"/>
          <w:sz w:val="18"/>
          <w:szCs w:val="18"/>
          <w14:textFill>
            <w14:solidFill>
              <w14:schemeClr w14:val="tx1"/>
            </w14:solidFill>
          </w14:textFill>
        </w:rPr>
        <w:t>Ear disease or surgery, hearing loss or problems with balance</w:t>
      </w:r>
    </w:p>
    <w:p>
      <w:pPr>
        <w:pStyle w:val="8"/>
        <w:numPr>
          <w:ilvl w:val="0"/>
          <w:numId w:val="1"/>
        </w:numPr>
        <w:spacing w:after="0" w:line="240" w:lineRule="auto"/>
        <w:rPr>
          <w:rFonts w:ascii="Arial Narrow" w:hAnsi="Arial Narrow" w:eastAsia="Times New Roman" w:cs="Arial"/>
          <w:color w:val="000000" w:themeColor="text1"/>
          <w:sz w:val="18"/>
          <w:szCs w:val="18"/>
          <w14:textFill>
            <w14:solidFill>
              <w14:schemeClr w14:val="tx1"/>
            </w14:solidFill>
          </w14:textFill>
        </w:rPr>
      </w:pPr>
      <w:r>
        <w:rPr>
          <w:rFonts w:ascii="Arial Narrow" w:hAnsi="Arial Narrow" w:eastAsia="Times New Roman" w:cs="Arial"/>
          <w:color w:val="000000" w:themeColor="text1"/>
          <w:sz w:val="18"/>
          <w:szCs w:val="18"/>
          <w14:textFill>
            <w14:solidFill>
              <w14:schemeClr w14:val="tx1"/>
            </w14:solidFill>
          </w14:textFill>
        </w:rPr>
        <w:t>Recurrent ear problems</w:t>
      </w:r>
    </w:p>
    <w:p>
      <w:pPr>
        <w:pStyle w:val="8"/>
        <w:numPr>
          <w:ilvl w:val="0"/>
          <w:numId w:val="1"/>
        </w:numPr>
        <w:spacing w:after="0" w:line="240" w:lineRule="auto"/>
        <w:rPr>
          <w:rFonts w:ascii="Arial Narrow" w:hAnsi="Arial Narrow" w:eastAsia="Times New Roman" w:cs="Arial"/>
          <w:color w:val="000000" w:themeColor="text1"/>
          <w:sz w:val="18"/>
          <w:szCs w:val="18"/>
          <w14:textFill>
            <w14:solidFill>
              <w14:schemeClr w14:val="tx1"/>
            </w14:solidFill>
          </w14:textFill>
        </w:rPr>
      </w:pPr>
      <w:r>
        <w:rPr>
          <w:rFonts w:ascii="Arial Narrow" w:hAnsi="Arial Narrow" w:eastAsia="Times New Roman" w:cs="Arial"/>
          <w:color w:val="000000" w:themeColor="text1"/>
          <w:sz w:val="18"/>
          <w:szCs w:val="18"/>
          <w14:textFill>
            <w14:solidFill>
              <w14:schemeClr w14:val="tx1"/>
            </w14:solidFill>
          </w14:textFill>
        </w:rPr>
        <w:t>Bleeding or other blood disorders</w:t>
      </w:r>
    </w:p>
    <w:p>
      <w:pPr>
        <w:pStyle w:val="8"/>
        <w:numPr>
          <w:ilvl w:val="0"/>
          <w:numId w:val="1"/>
        </w:numPr>
        <w:spacing w:after="0" w:line="240" w:lineRule="auto"/>
        <w:rPr>
          <w:rFonts w:ascii="Arial Narrow" w:hAnsi="Arial Narrow" w:eastAsia="Times New Roman" w:cs="Arial"/>
          <w:color w:val="000000" w:themeColor="text1"/>
          <w:sz w:val="18"/>
          <w:szCs w:val="18"/>
          <w14:textFill>
            <w14:solidFill>
              <w14:schemeClr w14:val="tx1"/>
            </w14:solidFill>
          </w14:textFill>
        </w:rPr>
      </w:pPr>
      <w:r>
        <w:rPr>
          <w:rFonts w:ascii="Arial Narrow" w:hAnsi="Arial Narrow" w:eastAsia="Times New Roman" w:cs="Arial"/>
          <w:color w:val="000000" w:themeColor="text1"/>
          <w:sz w:val="18"/>
          <w:szCs w:val="18"/>
          <w14:textFill>
            <w14:solidFill>
              <w14:schemeClr w14:val="tx1"/>
            </w14:solidFill>
          </w14:textFill>
        </w:rPr>
        <w:t>Hernia</w:t>
      </w:r>
    </w:p>
    <w:p>
      <w:pPr>
        <w:pStyle w:val="8"/>
        <w:numPr>
          <w:ilvl w:val="0"/>
          <w:numId w:val="1"/>
        </w:numPr>
        <w:spacing w:after="0" w:line="240" w:lineRule="auto"/>
        <w:rPr>
          <w:rFonts w:ascii="Arial Narrow" w:hAnsi="Arial Narrow" w:eastAsia="Times New Roman" w:cs="Arial"/>
          <w:color w:val="000000" w:themeColor="text1"/>
          <w:sz w:val="18"/>
          <w:szCs w:val="18"/>
          <w14:textFill>
            <w14:solidFill>
              <w14:schemeClr w14:val="tx1"/>
            </w14:solidFill>
          </w14:textFill>
        </w:rPr>
      </w:pPr>
      <w:r>
        <w:rPr>
          <w:rFonts w:ascii="Arial Narrow" w:hAnsi="Arial Narrow" w:eastAsia="Times New Roman" w:cs="Arial"/>
          <w:color w:val="000000" w:themeColor="text1"/>
          <w:sz w:val="18"/>
          <w:szCs w:val="18"/>
          <w14:textFill>
            <w14:solidFill>
              <w14:schemeClr w14:val="tx1"/>
            </w14:solidFill>
          </w14:textFill>
        </w:rPr>
        <w:t>Ulcers or ulcer surgery</w:t>
      </w:r>
    </w:p>
    <w:p>
      <w:pPr>
        <w:pStyle w:val="8"/>
        <w:numPr>
          <w:ilvl w:val="0"/>
          <w:numId w:val="1"/>
        </w:numPr>
        <w:spacing w:after="0" w:line="240" w:lineRule="auto"/>
        <w:rPr>
          <w:rFonts w:ascii="Arial Narrow" w:hAnsi="Arial Narrow" w:eastAsia="Times New Roman" w:cs="Arial"/>
          <w:color w:val="000000" w:themeColor="text1"/>
          <w:sz w:val="18"/>
          <w:szCs w:val="18"/>
          <w14:textFill>
            <w14:solidFill>
              <w14:schemeClr w14:val="tx1"/>
            </w14:solidFill>
          </w14:textFill>
        </w:rPr>
      </w:pPr>
      <w:r>
        <w:rPr>
          <w:rFonts w:ascii="Arial Narrow" w:hAnsi="Arial Narrow" w:eastAsia="Times New Roman" w:cs="Arial"/>
          <w:color w:val="000000" w:themeColor="text1"/>
          <w:sz w:val="18"/>
          <w:szCs w:val="18"/>
          <w14:textFill>
            <w14:solidFill>
              <w14:schemeClr w14:val="tx1"/>
            </w14:solidFill>
          </w14:textFill>
        </w:rPr>
        <w:t>A colostomy or ileostomy</w:t>
      </w:r>
    </w:p>
    <w:p>
      <w:pPr>
        <w:pStyle w:val="8"/>
        <w:numPr>
          <w:ilvl w:val="0"/>
          <w:numId w:val="1"/>
        </w:numPr>
        <w:spacing w:after="0" w:line="240" w:lineRule="auto"/>
        <w:rPr>
          <w:rFonts w:ascii="Arial Narrow" w:hAnsi="Arial Narrow" w:eastAsia="Times New Roman" w:cs="Arial"/>
          <w:color w:val="000000" w:themeColor="text1"/>
          <w:sz w:val="18"/>
          <w:szCs w:val="18"/>
          <w14:textFill>
            <w14:solidFill>
              <w14:schemeClr w14:val="tx1"/>
            </w14:solidFill>
          </w14:textFill>
        </w:rPr>
      </w:pPr>
      <w:r>
        <w:rPr>
          <w:rFonts w:ascii="Arial Narrow" w:hAnsi="Arial Narrow" w:eastAsia="Times New Roman" w:cs="Arial"/>
          <w:color w:val="000000" w:themeColor="text1"/>
          <w:sz w:val="18"/>
          <w:szCs w:val="18"/>
          <w14:textFill>
            <w14:solidFill>
              <w14:schemeClr w14:val="tx1"/>
            </w14:solidFill>
          </w14:textFill>
        </w:rPr>
        <w:t>Recreational drug use or treatment for, or alcoholism in the past five years</w:t>
      </w:r>
    </w:p>
    <w:p>
      <w:pPr>
        <w:pStyle w:val="8"/>
        <w:numPr>
          <w:ilvl w:val="0"/>
          <w:numId w:val="1"/>
        </w:numPr>
        <w:spacing w:after="0" w:line="240" w:lineRule="auto"/>
        <w:rPr>
          <w:rFonts w:ascii="Arial Narrow" w:hAnsi="Arial Narrow" w:eastAsia="Times New Roman" w:cs="Arial"/>
          <w:color w:val="000000" w:themeColor="text1"/>
          <w:sz w:val="18"/>
          <w:szCs w:val="18"/>
          <w14:textFill>
            <w14:solidFill>
              <w14:schemeClr w14:val="tx1"/>
            </w14:solidFill>
          </w14:textFill>
        </w:rPr>
      </w:pPr>
      <w:r>
        <w:rPr>
          <w:rFonts w:ascii="Arial Narrow" w:hAnsi="Arial Narrow" w:eastAsia="Times New Roman" w:cs="Arial"/>
          <w:color w:val="000000" w:themeColor="text1"/>
          <w:sz w:val="18"/>
          <w:szCs w:val="18"/>
          <w14:textFill>
            <w14:solidFill>
              <w14:schemeClr w14:val="tx1"/>
            </w14:solidFill>
          </w14:textFill>
        </w:rPr>
        <w:t>Presently taking prescription medications (with the exception of birth control)</w:t>
      </w:r>
    </w:p>
    <w:p>
      <w:pPr>
        <w:pStyle w:val="8"/>
        <w:numPr>
          <w:ilvl w:val="0"/>
          <w:numId w:val="1"/>
        </w:numPr>
        <w:spacing w:after="0" w:line="240" w:lineRule="auto"/>
        <w:rPr>
          <w:rFonts w:ascii="Arial Narrow" w:hAnsi="Arial Narrow" w:eastAsia="Times New Roman" w:cs="Arial"/>
          <w:color w:val="000000" w:themeColor="text1"/>
          <w:sz w:val="18"/>
          <w:szCs w:val="18"/>
          <w14:textFill>
            <w14:solidFill>
              <w14:schemeClr w14:val="tx1"/>
            </w14:solidFill>
          </w14:textFill>
        </w:rPr>
      </w:pPr>
      <w:r>
        <w:rPr>
          <w:rFonts w:ascii="Arial Narrow" w:hAnsi="Arial Narrow" w:eastAsia="Times New Roman" w:cs="Arial"/>
          <w:color w:val="000000" w:themeColor="text1"/>
          <w:sz w:val="18"/>
          <w:szCs w:val="18"/>
          <w14:textFill>
            <w14:solidFill>
              <w14:schemeClr w14:val="tx1"/>
            </w14:solidFill>
          </w14:textFill>
        </w:rPr>
        <w:t>Pregnant, or attempting to become pregnant</w:t>
      </w:r>
    </w:p>
    <w:p>
      <w:pPr>
        <w:spacing w:after="0" w:line="240" w:lineRule="auto"/>
        <w:rPr>
          <w:rFonts w:ascii="Arial Narrow" w:hAnsi="Arial Narrow" w:eastAsia="Times New Roman" w:cs="Arial"/>
          <w:color w:val="000000" w:themeColor="text1"/>
          <w:sz w:val="18"/>
          <w:szCs w:val="18"/>
          <w14:textFill>
            <w14:solidFill>
              <w14:schemeClr w14:val="tx1"/>
            </w14:solidFill>
          </w14:textFill>
        </w:rPr>
      </w:pPr>
    </w:p>
    <w:p>
      <w:pPr>
        <w:spacing w:after="0" w:line="240" w:lineRule="auto"/>
        <w:rPr>
          <w:rFonts w:ascii="Arial Narrow" w:hAnsi="Arial Narrow" w:eastAsia="Times New Roman" w:cs="Arial"/>
          <w:b/>
          <w:color w:val="000000" w:themeColor="text1"/>
          <w:sz w:val="18"/>
          <w:szCs w:val="18"/>
          <w14:textFill>
            <w14:solidFill>
              <w14:schemeClr w14:val="tx1"/>
            </w14:solidFill>
          </w14:textFill>
        </w:rPr>
      </w:pPr>
      <w:r>
        <w:rPr>
          <w:rFonts w:ascii="Arial Narrow" w:hAnsi="Arial Narrow" w:eastAsia="Times New Roman" w:cs="Arial"/>
          <w:b/>
          <w:color w:val="000000" w:themeColor="text1"/>
          <w:sz w:val="18"/>
          <w:szCs w:val="18"/>
          <w14:textFill>
            <w14:solidFill>
              <w14:schemeClr w14:val="tx1"/>
            </w14:solidFill>
          </w14:textFill>
        </w:rPr>
        <w:t>Over 45 years of age and can answer YES to one or more of the following?</w:t>
      </w:r>
    </w:p>
    <w:p>
      <w:pPr>
        <w:spacing w:after="0" w:line="240" w:lineRule="auto"/>
        <w:rPr>
          <w:rFonts w:ascii="Arial Narrow" w:hAnsi="Arial Narrow" w:eastAsia="Times New Roman" w:cs="Arial"/>
          <w:color w:val="000000" w:themeColor="text1"/>
          <w:sz w:val="18"/>
          <w:szCs w:val="18"/>
          <w14:textFill>
            <w14:solidFill>
              <w14:schemeClr w14:val="tx1"/>
            </w14:solidFill>
          </w14:textFill>
        </w:rPr>
      </w:pPr>
    </w:p>
    <w:p>
      <w:pPr>
        <w:pStyle w:val="8"/>
        <w:numPr>
          <w:ilvl w:val="0"/>
          <w:numId w:val="2"/>
        </w:numPr>
        <w:spacing w:after="0" w:line="240" w:lineRule="auto"/>
        <w:rPr>
          <w:rFonts w:ascii="Arial Narrow" w:hAnsi="Arial Narrow" w:eastAsia="Times New Roman" w:cs="Arial"/>
          <w:color w:val="000000" w:themeColor="text1"/>
          <w:sz w:val="18"/>
          <w:szCs w:val="18"/>
          <w14:textFill>
            <w14:solidFill>
              <w14:schemeClr w14:val="tx1"/>
            </w14:solidFill>
          </w14:textFill>
        </w:rPr>
      </w:pPr>
      <w:r>
        <w:rPr>
          <w:rFonts w:ascii="Arial Narrow" w:hAnsi="Arial Narrow" w:eastAsia="Times New Roman" w:cs="Arial"/>
          <w:color w:val="000000" w:themeColor="text1"/>
          <w:sz w:val="18"/>
          <w:szCs w:val="18"/>
          <w14:textFill>
            <w14:solidFill>
              <w14:schemeClr w14:val="tx1"/>
            </w14:solidFill>
          </w14:textFill>
        </w:rPr>
        <w:t>Currently smoke a pipe, cigars or cigarettes</w:t>
      </w:r>
    </w:p>
    <w:p>
      <w:pPr>
        <w:pStyle w:val="8"/>
        <w:numPr>
          <w:ilvl w:val="0"/>
          <w:numId w:val="2"/>
        </w:numPr>
        <w:spacing w:after="0" w:line="240" w:lineRule="auto"/>
        <w:rPr>
          <w:rFonts w:ascii="Arial Narrow" w:hAnsi="Arial Narrow" w:eastAsia="Times New Roman" w:cs="Arial"/>
          <w:color w:val="000000" w:themeColor="text1"/>
          <w:sz w:val="18"/>
          <w:szCs w:val="18"/>
          <w14:textFill>
            <w14:solidFill>
              <w14:schemeClr w14:val="tx1"/>
            </w14:solidFill>
          </w14:textFill>
        </w:rPr>
      </w:pPr>
      <w:r>
        <w:rPr>
          <w:rFonts w:ascii="Arial Narrow" w:hAnsi="Arial Narrow" w:eastAsia="Times New Roman" w:cs="Arial"/>
          <w:color w:val="000000" w:themeColor="text1"/>
          <w:sz w:val="18"/>
          <w:szCs w:val="18"/>
          <w14:textFill>
            <w14:solidFill>
              <w14:schemeClr w14:val="tx1"/>
            </w14:solidFill>
          </w14:textFill>
        </w:rPr>
        <w:t>Have a high cholesterol level</w:t>
      </w:r>
    </w:p>
    <w:p>
      <w:pPr>
        <w:pStyle w:val="8"/>
        <w:numPr>
          <w:ilvl w:val="0"/>
          <w:numId w:val="2"/>
        </w:numPr>
        <w:spacing w:after="0" w:line="240" w:lineRule="auto"/>
        <w:rPr>
          <w:rFonts w:ascii="Arial Narrow" w:hAnsi="Arial Narrow" w:eastAsia="Times New Roman" w:cs="Arial"/>
          <w:color w:val="000000" w:themeColor="text1"/>
          <w:sz w:val="18"/>
          <w:szCs w:val="18"/>
          <w14:textFill>
            <w14:solidFill>
              <w14:schemeClr w14:val="tx1"/>
            </w14:solidFill>
          </w14:textFill>
        </w:rPr>
      </w:pPr>
      <w:r>
        <w:rPr>
          <w:rFonts w:ascii="Arial Narrow" w:hAnsi="Arial Narrow" w:eastAsia="Times New Roman" w:cs="Arial"/>
          <w:color w:val="000000" w:themeColor="text1"/>
          <w:sz w:val="18"/>
          <w:szCs w:val="18"/>
          <w14:textFill>
            <w14:solidFill>
              <w14:schemeClr w14:val="tx1"/>
            </w14:solidFill>
          </w14:textFill>
        </w:rPr>
        <w:t>Have a family history of heart attack or stroke</w:t>
      </w:r>
    </w:p>
    <w:p>
      <w:pPr>
        <w:pStyle w:val="8"/>
        <w:numPr>
          <w:ilvl w:val="0"/>
          <w:numId w:val="2"/>
        </w:numPr>
        <w:spacing w:after="0" w:line="240" w:lineRule="auto"/>
        <w:rPr>
          <w:rFonts w:ascii="Arial Narrow" w:hAnsi="Arial Narrow" w:eastAsia="Times New Roman" w:cs="Arial"/>
          <w:color w:val="000000" w:themeColor="text1"/>
          <w:sz w:val="18"/>
          <w:szCs w:val="18"/>
          <w14:textFill>
            <w14:solidFill>
              <w14:schemeClr w14:val="tx1"/>
            </w14:solidFill>
          </w14:textFill>
        </w:rPr>
      </w:pPr>
      <w:r>
        <w:rPr>
          <w:rFonts w:ascii="Arial Narrow" w:hAnsi="Arial Narrow" w:eastAsia="Times New Roman" w:cs="Arial"/>
          <w:color w:val="000000" w:themeColor="text1"/>
          <w:sz w:val="18"/>
          <w:szCs w:val="18"/>
          <w14:textFill>
            <w14:solidFill>
              <w14:schemeClr w14:val="tx1"/>
            </w14:solidFill>
          </w14:textFill>
        </w:rPr>
        <w:t>Are currently receiving medical care</w:t>
      </w:r>
    </w:p>
    <w:p>
      <w:pPr>
        <w:pStyle w:val="8"/>
        <w:numPr>
          <w:ilvl w:val="0"/>
          <w:numId w:val="2"/>
        </w:numPr>
        <w:spacing w:after="0" w:line="240" w:lineRule="auto"/>
        <w:rPr>
          <w:rFonts w:ascii="Arial Narrow" w:hAnsi="Arial Narrow" w:eastAsia="Times New Roman" w:cs="Arial"/>
          <w:color w:val="000000" w:themeColor="text1"/>
          <w:sz w:val="18"/>
          <w:szCs w:val="18"/>
          <w14:textFill>
            <w14:solidFill>
              <w14:schemeClr w14:val="tx1"/>
            </w14:solidFill>
          </w14:textFill>
        </w:rPr>
      </w:pPr>
      <w:r>
        <w:rPr>
          <w:rFonts w:ascii="Arial Narrow" w:hAnsi="Arial Narrow" w:eastAsia="Times New Roman" w:cs="Arial"/>
          <w:color w:val="000000" w:themeColor="text1"/>
          <w:sz w:val="18"/>
          <w:szCs w:val="18"/>
          <w14:textFill>
            <w14:solidFill>
              <w14:schemeClr w14:val="tx1"/>
            </w14:solidFill>
          </w14:textFill>
        </w:rPr>
        <w:t>High blood pressure</w:t>
      </w:r>
    </w:p>
    <w:p>
      <w:pPr>
        <w:pStyle w:val="8"/>
        <w:numPr>
          <w:ilvl w:val="0"/>
          <w:numId w:val="2"/>
        </w:numPr>
        <w:spacing w:after="0" w:line="240" w:lineRule="auto"/>
        <w:rPr>
          <w:rFonts w:ascii="Arial Narrow" w:hAnsi="Arial Narrow" w:eastAsia="Times New Roman" w:cs="Arial"/>
          <w:color w:val="000000" w:themeColor="text1"/>
          <w:sz w:val="18"/>
          <w:szCs w:val="18"/>
          <w14:textFill>
            <w14:solidFill>
              <w14:schemeClr w14:val="tx1"/>
            </w14:solidFill>
          </w14:textFill>
        </w:rPr>
      </w:pPr>
      <w:r>
        <w:rPr>
          <w:rFonts w:ascii="Arial Narrow" w:hAnsi="Arial Narrow" w:eastAsia="Times New Roman" w:cs="Arial"/>
          <w:color w:val="000000" w:themeColor="text1"/>
          <w:sz w:val="18"/>
          <w:szCs w:val="18"/>
          <w14:textFill>
            <w14:solidFill>
              <w14:schemeClr w14:val="tx1"/>
            </w14:solidFill>
          </w14:textFill>
        </w:rPr>
        <w:t>Diabetes mellitus, even if controlled by diet alone</w:t>
      </w:r>
    </w:p>
    <w:p>
      <w:pPr>
        <w:pStyle w:val="8"/>
        <w:numPr>
          <w:ilvl w:val="0"/>
          <w:numId w:val="2"/>
        </w:numPr>
        <w:spacing w:after="0" w:line="240" w:lineRule="auto"/>
        <w:rPr>
          <w:rFonts w:ascii="Arial Narrow" w:hAnsi="Arial Narrow" w:eastAsia="Times New Roman" w:cs="Arial"/>
          <w:color w:val="000000" w:themeColor="text1"/>
          <w:sz w:val="18"/>
          <w:szCs w:val="18"/>
          <w14:textFill>
            <w14:solidFill>
              <w14:schemeClr w14:val="tx1"/>
            </w14:solidFill>
          </w14:textFill>
        </w:rPr>
      </w:pPr>
      <w:r>
        <w:rPr>
          <w:rFonts w:ascii="Arial Narrow" w:hAnsi="Arial Narrow" w:eastAsia="Times New Roman" w:cs="Arial"/>
          <w:color w:val="000000" w:themeColor="text1"/>
          <w:sz w:val="18"/>
          <w:szCs w:val="18"/>
          <w14:textFill>
            <w14:solidFill>
              <w14:schemeClr w14:val="tx1"/>
            </w14:solidFill>
          </w14:textFill>
        </w:rPr>
        <w:t>You have had in the past or currently have...</w:t>
      </w:r>
    </w:p>
    <w:p>
      <w:pPr>
        <w:pStyle w:val="8"/>
        <w:numPr>
          <w:ilvl w:val="0"/>
          <w:numId w:val="2"/>
        </w:numPr>
        <w:spacing w:after="0" w:line="240" w:lineRule="auto"/>
        <w:rPr>
          <w:rFonts w:ascii="Arial Narrow" w:hAnsi="Arial Narrow" w:eastAsia="Times New Roman" w:cs="Arial"/>
          <w:color w:val="000000" w:themeColor="text1"/>
          <w:sz w:val="18"/>
          <w:szCs w:val="18"/>
          <w14:textFill>
            <w14:solidFill>
              <w14:schemeClr w14:val="tx1"/>
            </w14:solidFill>
          </w14:textFill>
        </w:rPr>
      </w:pPr>
      <w:r>
        <w:rPr>
          <w:rFonts w:ascii="Arial Narrow" w:hAnsi="Arial Narrow" w:eastAsia="Times New Roman" w:cs="Arial"/>
          <w:color w:val="000000" w:themeColor="text1"/>
          <w:sz w:val="18"/>
          <w:szCs w:val="18"/>
          <w14:textFill>
            <w14:solidFill>
              <w14:schemeClr w14:val="tx1"/>
            </w14:solidFill>
          </w14:textFill>
        </w:rPr>
        <w:t>Asthma, or wheezing with breathing, or wheezing with exercise</w:t>
      </w:r>
    </w:p>
    <w:p>
      <w:pPr>
        <w:pStyle w:val="8"/>
        <w:numPr>
          <w:ilvl w:val="0"/>
          <w:numId w:val="2"/>
        </w:numPr>
        <w:spacing w:after="0" w:line="240" w:lineRule="auto"/>
        <w:rPr>
          <w:rFonts w:ascii="Arial Narrow" w:hAnsi="Arial Narrow" w:eastAsia="Times New Roman" w:cs="Arial"/>
          <w:color w:val="000000" w:themeColor="text1"/>
          <w:sz w:val="18"/>
          <w:szCs w:val="18"/>
          <w14:textFill>
            <w14:solidFill>
              <w14:schemeClr w14:val="tx1"/>
            </w14:solidFill>
          </w14:textFill>
        </w:rPr>
      </w:pPr>
      <w:r>
        <w:rPr>
          <w:rFonts w:ascii="Arial Narrow" w:hAnsi="Arial Narrow" w:eastAsia="Times New Roman" w:cs="Arial"/>
          <w:color w:val="000000" w:themeColor="text1"/>
          <w:sz w:val="18"/>
          <w:szCs w:val="18"/>
          <w14:textFill>
            <w14:solidFill>
              <w14:schemeClr w14:val="tx1"/>
            </w14:solidFill>
          </w14:textFill>
        </w:rPr>
        <w:t>Frequent or severe attacks of hay fever or allergy</w:t>
      </w:r>
    </w:p>
    <w:p>
      <w:pPr>
        <w:pStyle w:val="8"/>
        <w:numPr>
          <w:ilvl w:val="0"/>
          <w:numId w:val="2"/>
        </w:numPr>
        <w:spacing w:after="0" w:line="240" w:lineRule="auto"/>
        <w:rPr>
          <w:rFonts w:ascii="Arial Narrow" w:hAnsi="Arial Narrow" w:eastAsia="Times New Roman" w:cs="Arial"/>
          <w:color w:val="000000" w:themeColor="text1"/>
          <w:sz w:val="18"/>
          <w:szCs w:val="18"/>
          <w14:textFill>
            <w14:solidFill>
              <w14:schemeClr w14:val="tx1"/>
            </w14:solidFill>
          </w14:textFill>
        </w:rPr>
      </w:pPr>
      <w:r>
        <w:rPr>
          <w:rFonts w:ascii="Arial Narrow" w:hAnsi="Arial Narrow" w:eastAsia="Times New Roman" w:cs="Arial"/>
          <w:color w:val="000000" w:themeColor="text1"/>
          <w:sz w:val="18"/>
          <w:szCs w:val="18"/>
          <w14:textFill>
            <w14:solidFill>
              <w14:schemeClr w14:val="tx1"/>
            </w14:solidFill>
          </w14:textFill>
        </w:rPr>
        <w:t>Frequent colds, sinusitis or bronchitis</w:t>
      </w:r>
    </w:p>
    <w:p>
      <w:pPr>
        <w:pStyle w:val="8"/>
        <w:numPr>
          <w:ilvl w:val="0"/>
          <w:numId w:val="2"/>
        </w:numPr>
        <w:spacing w:after="0" w:line="240" w:lineRule="auto"/>
        <w:rPr>
          <w:rFonts w:ascii="Arial Narrow" w:hAnsi="Arial Narrow" w:eastAsia="Times New Roman" w:cs="Arial"/>
          <w:color w:val="000000" w:themeColor="text1"/>
          <w:sz w:val="18"/>
          <w:szCs w:val="18"/>
          <w14:textFill>
            <w14:solidFill>
              <w14:schemeClr w14:val="tx1"/>
            </w14:solidFill>
          </w14:textFill>
        </w:rPr>
      </w:pPr>
      <w:r>
        <w:rPr>
          <w:rFonts w:ascii="Arial Narrow" w:hAnsi="Arial Narrow" w:eastAsia="Times New Roman" w:cs="Arial"/>
          <w:color w:val="000000" w:themeColor="text1"/>
          <w:sz w:val="18"/>
          <w:szCs w:val="18"/>
          <w14:textFill>
            <w14:solidFill>
              <w14:schemeClr w14:val="tx1"/>
            </w14:solidFill>
          </w14:textFill>
        </w:rPr>
        <w:t>Any form of lung disease</w:t>
      </w:r>
    </w:p>
    <w:p>
      <w:pPr>
        <w:pStyle w:val="8"/>
        <w:numPr>
          <w:ilvl w:val="0"/>
          <w:numId w:val="2"/>
        </w:numPr>
        <w:spacing w:after="0" w:line="240" w:lineRule="auto"/>
        <w:rPr>
          <w:rFonts w:ascii="Arial Narrow" w:hAnsi="Arial Narrow" w:eastAsia="Times New Roman" w:cs="Arial"/>
          <w:color w:val="000000" w:themeColor="text1"/>
          <w:sz w:val="18"/>
          <w:szCs w:val="18"/>
          <w14:textFill>
            <w14:solidFill>
              <w14:schemeClr w14:val="tx1"/>
            </w14:solidFill>
          </w14:textFill>
        </w:rPr>
      </w:pPr>
      <w:r>
        <w:rPr>
          <w:rFonts w:ascii="Arial Narrow" w:hAnsi="Arial Narrow" w:eastAsia="Times New Roman" w:cs="Arial"/>
          <w:color w:val="000000" w:themeColor="text1"/>
          <w:sz w:val="18"/>
          <w:szCs w:val="18"/>
          <w14:textFill>
            <w14:solidFill>
              <w14:schemeClr w14:val="tx1"/>
            </w14:solidFill>
          </w14:textFill>
        </w:rPr>
        <w:t>Pneumothorax (collapsed lung)</w:t>
      </w:r>
    </w:p>
    <w:p>
      <w:pPr>
        <w:pStyle w:val="8"/>
        <w:numPr>
          <w:ilvl w:val="0"/>
          <w:numId w:val="2"/>
        </w:numPr>
        <w:spacing w:after="0" w:line="240" w:lineRule="auto"/>
        <w:rPr>
          <w:rFonts w:ascii="Arial Narrow" w:hAnsi="Arial Narrow" w:eastAsia="Times New Roman" w:cs="Arial"/>
          <w:color w:val="000000" w:themeColor="text1"/>
          <w:sz w:val="18"/>
          <w:szCs w:val="18"/>
          <w14:textFill>
            <w14:solidFill>
              <w14:schemeClr w14:val="tx1"/>
            </w14:solidFill>
          </w14:textFill>
        </w:rPr>
      </w:pPr>
      <w:r>
        <w:rPr>
          <w:rFonts w:ascii="Arial Narrow" w:hAnsi="Arial Narrow" w:eastAsia="Times New Roman" w:cs="Arial"/>
          <w:color w:val="000000" w:themeColor="text1"/>
          <w:sz w:val="18"/>
          <w:szCs w:val="18"/>
          <w14:textFill>
            <w14:solidFill>
              <w14:schemeClr w14:val="tx1"/>
            </w14:solidFill>
          </w14:textFill>
        </w:rPr>
        <w:t>Other chest disease or chest surgery</w:t>
      </w:r>
    </w:p>
    <w:p>
      <w:pPr>
        <w:pStyle w:val="8"/>
        <w:numPr>
          <w:ilvl w:val="0"/>
          <w:numId w:val="2"/>
        </w:numPr>
        <w:spacing w:after="0" w:line="240" w:lineRule="auto"/>
        <w:rPr>
          <w:rFonts w:ascii="Arial Narrow" w:hAnsi="Arial Narrow" w:eastAsia="Times New Roman" w:cs="Arial"/>
          <w:color w:val="000000" w:themeColor="text1"/>
          <w:sz w:val="18"/>
          <w:szCs w:val="18"/>
          <w14:textFill>
            <w14:solidFill>
              <w14:schemeClr w14:val="tx1"/>
            </w14:solidFill>
          </w14:textFill>
        </w:rPr>
      </w:pPr>
      <w:r>
        <w:rPr>
          <w:rFonts w:ascii="Arial Narrow" w:hAnsi="Arial Narrow" w:eastAsia="Times New Roman" w:cs="Arial"/>
          <w:color w:val="000000" w:themeColor="text1"/>
          <w:sz w:val="18"/>
          <w:szCs w:val="18"/>
          <w14:textFill>
            <w14:solidFill>
              <w14:schemeClr w14:val="tx1"/>
            </w14:solidFill>
          </w14:textFill>
        </w:rPr>
        <w:t>Behavioral health, mental or psychological problems (Panic attack, fear of closed or open spaces)</w:t>
      </w:r>
    </w:p>
    <w:p>
      <w:pPr>
        <w:pStyle w:val="8"/>
        <w:numPr>
          <w:ilvl w:val="0"/>
          <w:numId w:val="2"/>
        </w:numPr>
        <w:spacing w:after="0" w:line="240" w:lineRule="auto"/>
        <w:rPr>
          <w:rFonts w:ascii="Arial Narrow" w:hAnsi="Arial Narrow" w:eastAsia="Times New Roman" w:cs="Arial"/>
          <w:color w:val="000000" w:themeColor="text1"/>
          <w:sz w:val="18"/>
          <w:szCs w:val="18"/>
          <w14:textFill>
            <w14:solidFill>
              <w14:schemeClr w14:val="tx1"/>
            </w14:solidFill>
          </w14:textFill>
        </w:rPr>
      </w:pPr>
      <w:r>
        <w:rPr>
          <w:rFonts w:ascii="Arial Narrow" w:hAnsi="Arial Narrow" w:eastAsia="Times New Roman" w:cs="Arial"/>
          <w:color w:val="000000" w:themeColor="text1"/>
          <w:sz w:val="18"/>
          <w:szCs w:val="18"/>
          <w14:textFill>
            <w14:solidFill>
              <w14:schemeClr w14:val="tx1"/>
            </w14:solidFill>
          </w14:textFill>
        </w:rPr>
        <w:t>Epilepsy, seizures, convulsions or take medications to prevent them</w:t>
      </w:r>
    </w:p>
    <w:p>
      <w:pPr>
        <w:pStyle w:val="8"/>
        <w:numPr>
          <w:ilvl w:val="0"/>
          <w:numId w:val="2"/>
        </w:numPr>
        <w:spacing w:after="0" w:line="240" w:lineRule="auto"/>
        <w:rPr>
          <w:rFonts w:ascii="Arial Narrow" w:hAnsi="Arial Narrow" w:eastAsia="Times New Roman" w:cs="Arial"/>
          <w:color w:val="000000" w:themeColor="text1"/>
          <w:sz w:val="18"/>
          <w:szCs w:val="18"/>
          <w14:textFill>
            <w14:solidFill>
              <w14:schemeClr w14:val="tx1"/>
            </w14:solidFill>
          </w14:textFill>
        </w:rPr>
      </w:pPr>
      <w:r>
        <w:rPr>
          <w:rFonts w:ascii="Arial Narrow" w:hAnsi="Arial Narrow" w:eastAsia="Times New Roman" w:cs="Arial"/>
          <w:color w:val="000000" w:themeColor="text1"/>
          <w:sz w:val="18"/>
          <w:szCs w:val="18"/>
          <w14:textFill>
            <w14:solidFill>
              <w14:schemeClr w14:val="tx1"/>
            </w14:solidFill>
          </w14:textFill>
        </w:rPr>
        <w:t>Recurring complicated migraine headaches or take medications to prevent them−Blackouts or fainting (full/partial loss of consciousness)</w:t>
      </w:r>
    </w:p>
    <w:p>
      <w:pPr>
        <w:spacing w:after="0" w:line="240" w:lineRule="auto"/>
        <w:rPr>
          <w:rFonts w:ascii="Arial Narrow" w:hAnsi="Arial Narrow" w:eastAsia="Times New Roman" w:cs="Arial"/>
          <w:color w:val="000000" w:themeColor="text1"/>
          <w:sz w:val="18"/>
          <w:szCs w:val="18"/>
          <w14:textFill>
            <w14:solidFill>
              <w14:schemeClr w14:val="tx1"/>
            </w14:solidFill>
          </w14:textFill>
        </w:rPr>
        <w:sectPr>
          <w:type w:val="continuous"/>
          <w:pgSz w:w="12240" w:h="15840"/>
          <w:pgMar w:top="720" w:right="720" w:bottom="720" w:left="720" w:header="708" w:footer="708" w:gutter="0"/>
          <w:cols w:space="708" w:num="2"/>
          <w:docGrid w:linePitch="360" w:charSpace="0"/>
        </w:sectPr>
      </w:pPr>
    </w:p>
    <w:p>
      <w:pPr>
        <w:spacing w:after="0" w:line="240" w:lineRule="auto"/>
        <w:rPr>
          <w:rFonts w:ascii="Arial Narrow" w:hAnsi="Arial Narrow" w:eastAsia="Times New Roman" w:cs="Arial"/>
          <w:color w:val="000000" w:themeColor="text1"/>
          <w:sz w:val="18"/>
          <w:szCs w:val="18"/>
          <w14:textFill>
            <w14:solidFill>
              <w14:schemeClr w14:val="tx1"/>
            </w14:solidFill>
          </w14:textFill>
        </w:rPr>
      </w:pPr>
    </w:p>
    <w:p>
      <w:pPr>
        <w:spacing w:after="0" w:line="240" w:lineRule="auto"/>
        <w:rPr>
          <w:rFonts w:ascii="Arial Narrow" w:hAnsi="Arial Narrow" w:eastAsia="Times New Roman" w:cs="Arial"/>
          <w:color w:val="000000" w:themeColor="text1"/>
          <w:sz w:val="18"/>
          <w:szCs w:val="18"/>
          <w14:textFill>
            <w14:solidFill>
              <w14:schemeClr w14:val="tx1"/>
            </w14:solidFill>
          </w14:textFill>
        </w:rPr>
      </w:pPr>
    </w:p>
    <w:p>
      <w:pPr>
        <w:spacing w:after="0" w:line="240" w:lineRule="auto"/>
        <w:rPr>
          <w:rFonts w:ascii="Arial Narrow" w:hAnsi="Arial Narrow" w:eastAsia="Times New Roman" w:cs="Arial"/>
          <w:color w:val="000000" w:themeColor="text1"/>
          <w:sz w:val="18"/>
          <w:szCs w:val="18"/>
          <w14:textFill>
            <w14:solidFill>
              <w14:schemeClr w14:val="tx1"/>
            </w14:solidFill>
          </w14:textFill>
        </w:rPr>
      </w:pPr>
      <w:r>
        <w:rPr>
          <w:rFonts w:ascii="Arial Narrow" w:hAnsi="Arial Narrow" w:eastAsia="Times New Roman" w:cs="Arial"/>
          <w:color w:val="000000" w:themeColor="text1"/>
          <w:sz w:val="18"/>
          <w:szCs w:val="18"/>
          <w14:textFill>
            <w14:solidFill>
              <w14:schemeClr w14:val="tx1"/>
            </w14:solidFill>
          </w14:textFill>
        </w:rPr>
        <w:t>I hereby confirm that I (print your name)___________________________________________________ have read through the various medical conditions listed above and to the best of my knowledge do not have a current or previous medical condition such as these that may affect my diving. I agree to accept responsibility for omissions regarding my failure to disclose any existing or past health condition.</w:t>
      </w:r>
      <w:bookmarkStart w:id="0" w:name="_GoBack"/>
      <w:bookmarkEnd w:id="0"/>
    </w:p>
    <w:p>
      <w:pPr>
        <w:spacing w:after="0" w:line="240" w:lineRule="auto"/>
        <w:rPr>
          <w:rFonts w:ascii="Arial Narrow" w:hAnsi="Arial Narrow" w:eastAsia="Times New Roman" w:cs="Arial"/>
          <w:color w:val="000000" w:themeColor="text1"/>
          <w:sz w:val="18"/>
          <w:szCs w:val="18"/>
          <w14:textFill>
            <w14:solidFill>
              <w14:schemeClr w14:val="tx1"/>
            </w14:solidFill>
          </w14:textFill>
        </w:rPr>
      </w:pPr>
    </w:p>
    <w:p>
      <w:pPr>
        <w:spacing w:after="0" w:line="240" w:lineRule="auto"/>
        <w:rPr>
          <w:rFonts w:ascii="Arial Narrow" w:hAnsi="Arial Narrow" w:eastAsia="Times New Roman" w:cs="Arial"/>
          <w:color w:val="000000" w:themeColor="text1"/>
          <w:sz w:val="18"/>
          <w:szCs w:val="18"/>
          <w14:textFill>
            <w14:solidFill>
              <w14:schemeClr w14:val="tx1"/>
            </w14:solidFill>
          </w14:textFill>
        </w:rPr>
      </w:pPr>
    </w:p>
    <w:p>
      <w:pPr>
        <w:spacing w:after="0" w:line="240" w:lineRule="auto"/>
        <w:rPr>
          <w:rFonts w:ascii="Arial Narrow" w:hAnsi="Arial Narrow" w:eastAsia="Times New Roman" w:cs="Arial"/>
          <w:color w:val="000000" w:themeColor="text1"/>
          <w:sz w:val="18"/>
          <w:szCs w:val="18"/>
          <w14:textFill>
            <w14:solidFill>
              <w14:schemeClr w14:val="tx1"/>
            </w14:solidFill>
          </w14:textFill>
        </w:rPr>
      </w:pPr>
    </w:p>
    <w:p>
      <w:pPr>
        <w:spacing w:after="0" w:line="240" w:lineRule="auto"/>
        <w:rPr>
          <w:rFonts w:ascii="Arial Narrow" w:hAnsi="Arial Narrow" w:eastAsia="Times New Roman" w:cs="Times New Roman"/>
          <w:color w:val="000000" w:themeColor="text1"/>
          <w:sz w:val="18"/>
          <w:szCs w:val="18"/>
          <w14:textFill>
            <w14:solidFill>
              <w14:schemeClr w14:val="tx1"/>
            </w14:solidFill>
          </w14:textFill>
        </w:rPr>
      </w:pPr>
      <w:r>
        <w:rPr>
          <w:rFonts w:ascii="Arial Narrow" w:hAnsi="Arial Narrow" w:eastAsia="Times New Roman" w:cs="Arial"/>
          <w:color w:val="000000" w:themeColor="text1"/>
          <w:sz w:val="18"/>
          <w:szCs w:val="18"/>
          <w14:textFill>
            <w14:solidFill>
              <w14:schemeClr w14:val="tx1"/>
            </w14:solidFill>
          </w14:textFill>
        </w:rPr>
        <w:t>Date__________________________</w:t>
      </w:r>
      <w:r>
        <w:rPr>
          <w:rFonts w:ascii="Arial Narrow" w:hAnsi="Arial Narrow" w:eastAsia="Times New Roman" w:cs="Arial"/>
          <w:color w:val="000000" w:themeColor="text1"/>
          <w:sz w:val="18"/>
          <w:szCs w:val="18"/>
          <w14:textFill>
            <w14:solidFill>
              <w14:schemeClr w14:val="tx1"/>
            </w14:solidFill>
          </w14:textFill>
        </w:rPr>
        <w:tab/>
      </w:r>
      <w:r>
        <w:rPr>
          <w:rFonts w:ascii="Arial Narrow" w:hAnsi="Arial Narrow" w:eastAsia="Times New Roman" w:cs="Arial"/>
          <w:color w:val="000000" w:themeColor="text1"/>
          <w:sz w:val="18"/>
          <w:szCs w:val="18"/>
          <w14:textFill>
            <w14:solidFill>
              <w14:schemeClr w14:val="tx1"/>
            </w14:solidFill>
          </w14:textFill>
        </w:rPr>
        <w:tab/>
      </w:r>
      <w:r>
        <w:rPr>
          <w:rFonts w:ascii="Arial Narrow" w:hAnsi="Arial Narrow" w:eastAsia="Times New Roman" w:cs="Arial"/>
          <w:color w:val="000000" w:themeColor="text1"/>
          <w:sz w:val="18"/>
          <w:szCs w:val="18"/>
          <w14:textFill>
            <w14:solidFill>
              <w14:schemeClr w14:val="tx1"/>
            </w14:solidFill>
          </w14:textFill>
        </w:rPr>
        <w:t>Signature _________________________________________</w:t>
      </w:r>
    </w:p>
    <w:sectPr>
      <w:type w:val="continuous"/>
      <w:pgSz w:w="12240" w:h="15840"/>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Calibri">
    <w:panose1 w:val="020F0502020204030204"/>
    <w:charset w:val="00"/>
    <w:family w:val="swiss"/>
    <w:pitch w:val="default"/>
    <w:sig w:usb0="E00002FF" w:usb1="4000ACFF" w:usb2="00000001" w:usb3="00000000" w:csb0="2000019F" w:csb1="00000000"/>
  </w:font>
  <w:font w:name="Malgun Gothic">
    <w:panose1 w:val="020B0503020000020004"/>
    <w:charset w:val="81"/>
    <w:family w:val="auto"/>
    <w:pitch w:val="default"/>
    <w:sig w:usb0="9000002F" w:usb1="29D77CFB" w:usb2="00000012" w:usb3="00000000" w:csb0="00080001" w:csb1="00000000"/>
  </w:font>
  <w:font w:name="Tahoma">
    <w:panose1 w:val="020B0604030504040204"/>
    <w:charset w:val="00"/>
    <w:family w:val="swiss"/>
    <w:pitch w:val="default"/>
    <w:sig w:usb0="E1002EFF" w:usb1="C000605B" w:usb2="00000029" w:usb3="00000000" w:csb0="200101FF" w:csb1="20280000"/>
  </w:font>
  <w:font w:name="Comic Sans MS">
    <w:panose1 w:val="030F0702030302020204"/>
    <w:charset w:val="00"/>
    <w:family w:val="script"/>
    <w:pitch w:val="default"/>
    <w:sig w:usb0="00000287" w:usb1="40000013" w:usb2="00000000" w:usb3="00000000" w:csb0="2000009F" w:csb1="00000000"/>
  </w:font>
  <w:font w:name="DokChampa">
    <w:panose1 w:val="020B0604020202020204"/>
    <w:charset w:val="00"/>
    <w:family w:val="swiss"/>
    <w:pitch w:val="default"/>
    <w:sig w:usb0="03000003" w:usb1="00000000" w:usb2="00000000" w:usb3="00000000" w:csb0="40010001" w:csb1="00000000"/>
  </w:font>
  <w:font w:name="Arial Unicode MS">
    <w:altName w:val="Arial"/>
    <w:panose1 w:val="020B0604020202020204"/>
    <w:charset w:val="00"/>
    <w:family w:val="roman"/>
    <w:pitch w:val="default"/>
    <w:sig w:usb0="00000000" w:usb1="00000000" w:usb2="00000000" w:usb3="00000000" w:csb0="00000001" w:csb1="00000000"/>
  </w:font>
  <w:font w:name="Arial Narrow">
    <w:altName w:val="Arial"/>
    <w:panose1 w:val="020B0606020202030204"/>
    <w:charset w:val="00"/>
    <w:family w:val="swiss"/>
    <w:pitch w:val="default"/>
    <w:sig w:usb0="00000000" w:usb1="00000000" w:usb2="00000000" w:usb3="00000000" w:csb0="0000009F" w:csb1="00000000"/>
  </w:font>
  <w:font w:name="Symbol">
    <w:panose1 w:val="05050102010706020507"/>
    <w:charset w:val="02"/>
    <w:family w:val="roman"/>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891CC0"/>
    <w:multiLevelType w:val="multilevel"/>
    <w:tmpl w:val="17891CC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48AD5F59"/>
    <w:multiLevelType w:val="multilevel"/>
    <w:tmpl w:val="48AD5F5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ocumentProtection w:enforcement="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6A50"/>
    <w:rsid w:val="00103DEA"/>
    <w:rsid w:val="001F6A50"/>
    <w:rsid w:val="00203EC2"/>
    <w:rsid w:val="00373835"/>
    <w:rsid w:val="00391929"/>
    <w:rsid w:val="00480F32"/>
    <w:rsid w:val="004C519C"/>
    <w:rsid w:val="004E08AA"/>
    <w:rsid w:val="00702C27"/>
    <w:rsid w:val="00757966"/>
    <w:rsid w:val="00814B4F"/>
    <w:rsid w:val="008576C8"/>
    <w:rsid w:val="00C03F90"/>
    <w:rsid w:val="00E05B9F"/>
    <w:rsid w:val="00E063ED"/>
    <w:rsid w:val="00F727CC"/>
    <w:rsid w:val="00FE339F"/>
    <w:rsid w:val="086F5FBE"/>
    <w:rsid w:val="1B7D556D"/>
    <w:rsid w:val="2D2933A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ko-K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US" w:eastAsia="ko-KR" w:bidi="ar-SA"/>
    </w:rPr>
  </w:style>
  <w:style w:type="character" w:default="1" w:styleId="3">
    <w:name w:val="Default Paragraph Font"/>
    <w:semiHidden/>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Balloon Text"/>
    <w:basedOn w:val="1"/>
    <w:link w:val="7"/>
    <w:semiHidden/>
    <w:unhideWhenUsed/>
    <w:uiPriority w:val="99"/>
    <w:pPr>
      <w:spacing w:after="0" w:line="240" w:lineRule="auto"/>
    </w:pPr>
    <w:rPr>
      <w:rFonts w:ascii="Tahoma" w:hAnsi="Tahoma" w:cs="Tahoma"/>
      <w:sz w:val="16"/>
      <w:szCs w:val="16"/>
    </w:rPr>
  </w:style>
  <w:style w:type="character" w:styleId="4">
    <w:name w:val="Hyperlink"/>
    <w:basedOn w:val="3"/>
    <w:semiHidden/>
    <w:unhideWhenUsed/>
    <w:uiPriority w:val="99"/>
    <w:rPr>
      <w:color w:val="0000FF"/>
      <w:u w:val="single"/>
    </w:rPr>
  </w:style>
  <w:style w:type="paragraph" w:styleId="6">
    <w:name w:val="No Spacing"/>
    <w:qFormat/>
    <w:uiPriority w:val="1"/>
    <w:pPr>
      <w:spacing w:after="0" w:line="240" w:lineRule="auto"/>
    </w:pPr>
    <w:rPr>
      <w:rFonts w:asciiTheme="minorHAnsi" w:hAnsiTheme="minorHAnsi" w:eastAsiaTheme="minorEastAsia" w:cstheme="minorBidi"/>
      <w:sz w:val="22"/>
      <w:szCs w:val="22"/>
      <w:lang w:val="en-US" w:eastAsia="ko-KR" w:bidi="ar-SA"/>
    </w:rPr>
  </w:style>
  <w:style w:type="character" w:customStyle="1" w:styleId="7">
    <w:name w:val="Sprechblasentext Zchn"/>
    <w:basedOn w:val="3"/>
    <w:link w:val="2"/>
    <w:semiHidden/>
    <w:uiPriority w:val="99"/>
    <w:rPr>
      <w:rFonts w:ascii="Tahoma" w:hAnsi="Tahoma" w:cs="Tahoma"/>
      <w:sz w:val="16"/>
      <w:szCs w:val="16"/>
    </w:rPr>
  </w:style>
  <w:style w:type="paragraph" w:styleId="8">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629</Words>
  <Characters>3590</Characters>
  <Lines>29</Lines>
  <Paragraphs>8</Paragraphs>
  <TotalTime>2</TotalTime>
  <ScaleCrop>false</ScaleCrop>
  <LinksUpToDate>false</LinksUpToDate>
  <CharactersWithSpaces>4211</CharactersWithSpaces>
  <Application>WPS Office_11.2.0.8991_F1E327BC-269C-435d-A152-05C5408002CA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2019-11-03T08:06:00Z</dcterms:created>
  <dc:creator>DIVER 33</dc:creator>
  <cp:lastModifiedBy>bigblue</cp:lastModifiedBy>
  <cp:lastPrinted>2019-11-05T02:17:28Z</cp:lastPrinted>
  <dcterms:modified xsi:type="dcterms:W3CDTF">2019-11-05T02:18:32Z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1033-11.2.0.8991</vt:lpwstr>
  </property>
</Properties>
</file>